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AE2BD" w14:textId="1A28B78A" w:rsidR="00CB2946" w:rsidRDefault="00CB2946" w:rsidP="00CB2946">
      <w:pPr>
        <w:pStyle w:val="04xlpa"/>
        <w:spacing w:before="0" w:beforeAutospacing="0" w:after="0" w:afterAutospacing="0"/>
        <w:rPr>
          <w:rStyle w:val="s1ppyq"/>
          <w:color w:val="31373E"/>
          <w:sz w:val="22"/>
          <w:szCs w:val="22"/>
        </w:rPr>
      </w:pPr>
    </w:p>
    <w:p w14:paraId="52F3C6E9" w14:textId="2715F3B0" w:rsidR="00CB2946" w:rsidRPr="00CB2946" w:rsidRDefault="00CB2946" w:rsidP="00CB2946">
      <w:pPr>
        <w:pStyle w:val="04xlpa"/>
        <w:spacing w:before="0" w:beforeAutospacing="0" w:after="0" w:afterAutospacing="0"/>
        <w:rPr>
          <w:color w:val="31373E"/>
          <w:sz w:val="22"/>
          <w:szCs w:val="22"/>
        </w:rPr>
      </w:pPr>
      <w:r>
        <w:rPr>
          <w:noProof/>
          <w:color w:val="31373E"/>
          <w14:ligatures w14:val="standardContextual"/>
        </w:rPr>
        <w:drawing>
          <wp:anchor distT="0" distB="0" distL="114300" distR="114300" simplePos="0" relativeHeight="251662336" behindDoc="0" locked="0" layoutInCell="1" allowOverlap="1" wp14:anchorId="54198400" wp14:editId="3A84BBD2">
            <wp:simplePos x="0" y="0"/>
            <wp:positionH relativeFrom="margin">
              <wp:posOffset>0</wp:posOffset>
            </wp:positionH>
            <wp:positionV relativeFrom="margin">
              <wp:posOffset>-274637</wp:posOffset>
            </wp:positionV>
            <wp:extent cx="1499870" cy="1510665"/>
            <wp:effectExtent l="0" t="0" r="0" b="635"/>
            <wp:wrapSquare wrapText="bothSides"/>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9870" cy="1510665"/>
                    </a:xfrm>
                    <a:prstGeom prst="rect">
                      <a:avLst/>
                    </a:prstGeom>
                  </pic:spPr>
                </pic:pic>
              </a:graphicData>
            </a:graphic>
            <wp14:sizeRelH relativeFrom="margin">
              <wp14:pctWidth>0</wp14:pctWidth>
            </wp14:sizeRelH>
            <wp14:sizeRelV relativeFrom="margin">
              <wp14:pctHeight>0</wp14:pctHeight>
            </wp14:sizeRelV>
          </wp:anchor>
        </w:drawing>
      </w:r>
    </w:p>
    <w:p w14:paraId="757470BD" w14:textId="7CA8173B" w:rsidR="00CB2946" w:rsidRPr="00CB2946" w:rsidRDefault="00CB2946" w:rsidP="00CB2946">
      <w:pPr>
        <w:pStyle w:val="04xlpa"/>
        <w:spacing w:before="0" w:beforeAutospacing="0" w:after="0" w:afterAutospacing="0"/>
        <w:rPr>
          <w:rFonts w:ascii="PT Serif" w:hAnsi="PT Serif"/>
          <w:b/>
          <w:bCs/>
          <w:color w:val="2F5496" w:themeColor="accent1" w:themeShade="BF"/>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PT Serif" w:hAnsi="PT Serif"/>
          <w:b/>
          <w:bCs/>
          <w:color w:val="2F5496" w:themeColor="accent1" w:themeShade="BF"/>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B2946">
        <w:rPr>
          <w:rFonts w:ascii="PT Serif" w:hAnsi="PT Serif"/>
          <w:b/>
          <w:bCs/>
          <w:color w:val="2F5496" w:themeColor="accent1" w:themeShade="BF"/>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CHANGING SPACES </w:t>
      </w:r>
    </w:p>
    <w:p w14:paraId="0F15F860" w14:textId="18B6F807" w:rsidR="00CB2946" w:rsidRPr="00CB2946" w:rsidRDefault="00CB2946" w:rsidP="00CB2946">
      <w:pPr>
        <w:pStyle w:val="04xlpa"/>
        <w:spacing w:before="0" w:beforeAutospacing="0" w:after="0" w:afterAutospacing="0"/>
        <w:rPr>
          <w:rFonts w:ascii="PT Serif" w:hAnsi="PT Serif"/>
          <w:color w:val="2F5496" w:themeColor="accent1" w:themeShade="BF"/>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2F5496" w:themeColor="accent1" w:themeShade="BF"/>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874C2">
        <w:rPr>
          <w:rFonts w:ascii="PT Serif" w:hAnsi="PT Serif"/>
          <w:b/>
          <w:bCs/>
          <w:color w:val="2F5496" w:themeColor="accent1" w:themeShade="BF"/>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CAMPAIGN</w:t>
      </w:r>
      <w:r w:rsidRPr="00CB2946">
        <w:rPr>
          <w:rFonts w:ascii="PT Serif" w:hAnsi="PT Serif"/>
          <w:color w:val="2F5496" w:themeColor="accent1" w:themeShade="BF"/>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200784" w:rsidRPr="00496211">
        <w:rPr>
          <w:rFonts w:ascii="PT Serif" w:hAnsi="PT Serif"/>
          <w:b/>
          <w:bCs/>
          <w:color w:val="2F5496" w:themeColor="accent1" w:themeShade="BF"/>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MASSACHUSETTS</w:t>
      </w:r>
    </w:p>
    <w:p w14:paraId="7007C744" w14:textId="77777777" w:rsidR="00CB2946" w:rsidRDefault="00CB2946" w:rsidP="00A95843">
      <w:pPr>
        <w:pStyle w:val="04xlpa"/>
        <w:spacing w:before="0" w:beforeAutospacing="0" w:after="0" w:afterAutospacing="0"/>
        <w:rPr>
          <w:rStyle w:val="s1ppyq"/>
          <w:color w:val="31373E"/>
          <w:sz w:val="22"/>
          <w:szCs w:val="22"/>
        </w:rPr>
      </w:pPr>
    </w:p>
    <w:p w14:paraId="3D89BA08" w14:textId="77777777" w:rsidR="00CB2946" w:rsidRDefault="00CB2946" w:rsidP="00A95843">
      <w:pPr>
        <w:pStyle w:val="04xlpa"/>
        <w:spacing w:before="0" w:beforeAutospacing="0" w:after="0" w:afterAutospacing="0"/>
        <w:rPr>
          <w:rStyle w:val="s1ppyq"/>
          <w:color w:val="31373E"/>
          <w:sz w:val="22"/>
          <w:szCs w:val="22"/>
        </w:rPr>
      </w:pPr>
    </w:p>
    <w:p w14:paraId="7AF955AE" w14:textId="252C1A2B" w:rsidR="00CB2946" w:rsidRDefault="00CB2946" w:rsidP="00CB2946">
      <w:pPr>
        <w:pStyle w:val="04xlpa"/>
        <w:spacing w:line="300" w:lineRule="atLeast"/>
        <w:rPr>
          <w:rStyle w:val="s1ppyq"/>
          <w:color w:val="31373E"/>
        </w:rPr>
      </w:pPr>
      <w:r>
        <w:rPr>
          <w:rStyle w:val="s1ppyq"/>
          <w:color w:val="31373E"/>
        </w:rPr>
        <w:tab/>
      </w:r>
      <w:r>
        <w:rPr>
          <w:rStyle w:val="s1ppyq"/>
          <w:color w:val="31373E"/>
        </w:rPr>
        <w:tab/>
      </w:r>
      <w:r>
        <w:rPr>
          <w:rStyle w:val="s1ppyq"/>
          <w:color w:val="31373E"/>
        </w:rPr>
        <w:tab/>
      </w:r>
      <w:r>
        <w:rPr>
          <w:rStyle w:val="s1ppyq"/>
          <w:color w:val="31373E"/>
        </w:rPr>
        <w:tab/>
      </w:r>
      <w:r>
        <w:rPr>
          <w:rStyle w:val="s1ppyq"/>
          <w:color w:val="31373E"/>
        </w:rPr>
        <w:tab/>
      </w:r>
      <w:r>
        <w:rPr>
          <w:rStyle w:val="s1ppyq"/>
          <w:color w:val="31373E"/>
        </w:rPr>
        <w:tab/>
        <w:t xml:space="preserve">  </w:t>
      </w:r>
      <w:r w:rsidR="009D7F4A">
        <w:rPr>
          <w:rStyle w:val="s1ppyq"/>
          <w:color w:val="31373E"/>
        </w:rPr>
        <w:t xml:space="preserve">                                    </w:t>
      </w:r>
      <w:r>
        <w:rPr>
          <w:rStyle w:val="s1ppyq"/>
          <w:color w:val="31373E"/>
        </w:rPr>
        <w:t xml:space="preserve">Date: </w:t>
      </w:r>
    </w:p>
    <w:p w14:paraId="75F9AC18" w14:textId="5D7353C4" w:rsidR="00CB2946" w:rsidRPr="00CB2946" w:rsidRDefault="00CB2946" w:rsidP="00CB2946">
      <w:pPr>
        <w:pStyle w:val="04xlpa"/>
        <w:spacing w:line="276" w:lineRule="auto"/>
        <w:rPr>
          <w:color w:val="31373E"/>
          <w:sz w:val="22"/>
          <w:szCs w:val="22"/>
        </w:rPr>
      </w:pPr>
      <w:r w:rsidRPr="00CB2946">
        <w:rPr>
          <w:rStyle w:val="s1ppyq"/>
          <w:color w:val="31373E"/>
          <w:sz w:val="22"/>
          <w:szCs w:val="22"/>
        </w:rPr>
        <w:t>Dear Representative ____/ Senator_____:</w:t>
      </w:r>
      <w:r>
        <w:rPr>
          <w:rStyle w:val="s1ppyq"/>
          <w:color w:val="31373E"/>
          <w:sz w:val="22"/>
          <w:szCs w:val="22"/>
        </w:rPr>
        <w:t xml:space="preserve">                                           </w:t>
      </w:r>
    </w:p>
    <w:p w14:paraId="4B9FE75D" w14:textId="5F721529" w:rsidR="00536B84" w:rsidRDefault="00CB2946" w:rsidP="00CB2946">
      <w:pPr>
        <w:pStyle w:val="04xlpa"/>
        <w:spacing w:line="276" w:lineRule="auto"/>
        <w:rPr>
          <w:rStyle w:val="s1ppyq"/>
          <w:color w:val="31373E"/>
          <w:sz w:val="22"/>
          <w:szCs w:val="22"/>
        </w:rPr>
      </w:pPr>
      <w:r w:rsidRPr="00CB2946">
        <w:rPr>
          <w:rStyle w:val="s1ppyq"/>
          <w:color w:val="31373E"/>
          <w:sz w:val="22"/>
          <w:szCs w:val="22"/>
        </w:rPr>
        <w:t xml:space="preserve">My name is ______ and I am a </w:t>
      </w:r>
      <w:r w:rsidRPr="00CB2946">
        <w:rPr>
          <w:rStyle w:val="s1ppyq"/>
          <w:b/>
          <w:bCs/>
          <w:color w:val="31373E"/>
          <w:sz w:val="22"/>
          <w:szCs w:val="22"/>
        </w:rPr>
        <w:t>(parent/guardian/caregiver/friend/family member)</w:t>
      </w:r>
      <w:r w:rsidRPr="00CB2946">
        <w:rPr>
          <w:rStyle w:val="s1ppyq"/>
          <w:color w:val="31373E"/>
          <w:sz w:val="22"/>
          <w:szCs w:val="22"/>
        </w:rPr>
        <w:t xml:space="preserve"> of a </w:t>
      </w:r>
      <w:r w:rsidRPr="00CB2946">
        <w:rPr>
          <w:rStyle w:val="s1ppyq"/>
          <w:b/>
          <w:bCs/>
          <w:color w:val="31373E"/>
          <w:sz w:val="22"/>
          <w:szCs w:val="22"/>
        </w:rPr>
        <w:t>(person/individual/child/loved one),</w:t>
      </w:r>
      <w:r w:rsidRPr="00CB2946">
        <w:rPr>
          <w:rStyle w:val="s1ppyq"/>
          <w:color w:val="31373E"/>
          <w:sz w:val="22"/>
          <w:szCs w:val="22"/>
        </w:rPr>
        <w:t xml:space="preserve"> who lives with a disability. We are constituents in your district. As a concerned citizen, I want to make you aware of a problem that </w:t>
      </w:r>
      <w:r w:rsidR="001F04BC" w:rsidRPr="00CB2946">
        <w:rPr>
          <w:rStyle w:val="s1ppyq"/>
          <w:color w:val="31373E"/>
          <w:sz w:val="22"/>
          <w:szCs w:val="22"/>
        </w:rPr>
        <w:t>affects</w:t>
      </w:r>
      <w:r w:rsidRPr="00CB2946">
        <w:rPr>
          <w:rStyle w:val="s1ppyq"/>
          <w:color w:val="31373E"/>
          <w:sz w:val="22"/>
          <w:szCs w:val="22"/>
        </w:rPr>
        <w:t xml:space="preserve"> our public health and safety, as well as accessibility and inclusion in </w:t>
      </w:r>
      <w:r w:rsidRPr="00200784">
        <w:rPr>
          <w:rStyle w:val="s1ppyq"/>
          <w:b/>
          <w:bCs/>
          <w:color w:val="31373E"/>
          <w:sz w:val="22"/>
          <w:szCs w:val="22"/>
        </w:rPr>
        <w:t>our</w:t>
      </w:r>
      <w:r w:rsidRPr="00CB2946">
        <w:rPr>
          <w:rStyle w:val="s1ppyq"/>
          <w:color w:val="31373E"/>
          <w:sz w:val="22"/>
          <w:szCs w:val="22"/>
        </w:rPr>
        <w:t xml:space="preserve"> </w:t>
      </w:r>
      <w:r w:rsidRPr="00CB2946">
        <w:rPr>
          <w:rStyle w:val="s1ppyq"/>
          <w:b/>
          <w:bCs/>
          <w:color w:val="31373E"/>
          <w:sz w:val="22"/>
          <w:szCs w:val="22"/>
        </w:rPr>
        <w:t>state/city</w:t>
      </w:r>
      <w:r w:rsidRPr="00CB2946">
        <w:rPr>
          <w:rStyle w:val="s1ppyq"/>
          <w:color w:val="31373E"/>
          <w:sz w:val="22"/>
          <w:szCs w:val="22"/>
        </w:rPr>
        <w:t xml:space="preserve">. </w:t>
      </w:r>
      <w:r w:rsidR="00766260">
        <w:rPr>
          <w:rStyle w:val="s1ppyq"/>
          <w:color w:val="31373E"/>
          <w:sz w:val="22"/>
          <w:szCs w:val="22"/>
        </w:rPr>
        <w:t xml:space="preserve">You can </w:t>
      </w:r>
      <w:r w:rsidR="00536B84">
        <w:rPr>
          <w:rStyle w:val="s1ppyq"/>
          <w:color w:val="31373E"/>
          <w:sz w:val="22"/>
          <w:szCs w:val="22"/>
        </w:rPr>
        <w:t xml:space="preserve">act to solve this problem by supporting </w:t>
      </w:r>
      <w:r w:rsidR="00D132AB">
        <w:rPr>
          <w:rStyle w:val="s1ppyq"/>
          <w:color w:val="31373E"/>
          <w:sz w:val="22"/>
          <w:szCs w:val="22"/>
        </w:rPr>
        <w:t>B</w:t>
      </w:r>
      <w:r w:rsidR="00536B84" w:rsidRPr="00200784">
        <w:rPr>
          <w:rStyle w:val="s1ppyq"/>
          <w:color w:val="31373E"/>
          <w:sz w:val="22"/>
          <w:szCs w:val="22"/>
        </w:rPr>
        <w:t>ill H.212</w:t>
      </w:r>
      <w:r w:rsidR="00D132AB">
        <w:rPr>
          <w:rStyle w:val="s1ppyq"/>
          <w:color w:val="31373E"/>
          <w:sz w:val="22"/>
          <w:szCs w:val="22"/>
        </w:rPr>
        <w:t xml:space="preserve">, currently referred to </w:t>
      </w:r>
      <w:r w:rsidR="00536B84">
        <w:rPr>
          <w:rStyle w:val="s1ppyq"/>
          <w:color w:val="31373E"/>
          <w:sz w:val="22"/>
          <w:szCs w:val="22"/>
        </w:rPr>
        <w:t xml:space="preserve">the Joint Committee for </w:t>
      </w:r>
      <w:r w:rsidR="00536B84" w:rsidRPr="000B26FD">
        <w:rPr>
          <w:rStyle w:val="s1ppyq"/>
          <w:color w:val="31373E"/>
          <w:sz w:val="22"/>
          <w:szCs w:val="22"/>
        </w:rPr>
        <w:t>Children, Families and Persons with Disabilities</w:t>
      </w:r>
      <w:r w:rsidR="00536B84">
        <w:rPr>
          <w:rStyle w:val="s1ppyq"/>
          <w:color w:val="31373E"/>
          <w:sz w:val="22"/>
          <w:szCs w:val="22"/>
        </w:rPr>
        <w:t xml:space="preserve">. </w:t>
      </w:r>
    </w:p>
    <w:p w14:paraId="2DAC2C00" w14:textId="766E1AB2" w:rsidR="00CB2946" w:rsidRPr="00CB2946" w:rsidRDefault="009F2AC5" w:rsidP="00CB2946">
      <w:pPr>
        <w:pStyle w:val="04xlpa"/>
        <w:spacing w:line="276" w:lineRule="auto"/>
        <w:rPr>
          <w:color w:val="31373E"/>
          <w:sz w:val="22"/>
          <w:szCs w:val="22"/>
        </w:rPr>
      </w:pPr>
      <w:r>
        <w:rPr>
          <w:rStyle w:val="s1ppyq"/>
          <w:color w:val="31373E"/>
          <w:sz w:val="22"/>
          <w:szCs w:val="22"/>
        </w:rPr>
        <w:t>It has likely never been brought to your attention that many</w:t>
      </w:r>
      <w:r w:rsidR="00CB2946" w:rsidRPr="00CB2946">
        <w:rPr>
          <w:rStyle w:val="s1ppyq"/>
          <w:color w:val="31373E"/>
          <w:sz w:val="22"/>
          <w:szCs w:val="22"/>
        </w:rPr>
        <w:t xml:space="preserve"> children, adults, and elderly individuals with disabilities and medical complexities are not able to fully participate in our society due to a lack of restrooms with universal changing tables. Due to their disabilities, our loved ones need to wear protective disposable undergarments. While away from home, there is nowhere to change their undergarments, as they outgrew baby changing tables long ago. The options </w:t>
      </w:r>
      <w:r w:rsidR="000B42E5">
        <w:rPr>
          <w:rStyle w:val="s1ppyq"/>
          <w:color w:val="31373E"/>
          <w:sz w:val="22"/>
          <w:szCs w:val="22"/>
        </w:rPr>
        <w:t>at that poin</w:t>
      </w:r>
      <w:r w:rsidR="00521B4E">
        <w:rPr>
          <w:rStyle w:val="s1ppyq"/>
          <w:color w:val="31373E"/>
          <w:sz w:val="22"/>
          <w:szCs w:val="22"/>
        </w:rPr>
        <w:t>t are</w:t>
      </w:r>
      <w:r w:rsidR="00CB2946" w:rsidRPr="00CB2946">
        <w:rPr>
          <w:rStyle w:val="s1ppyq"/>
          <w:color w:val="31373E"/>
          <w:sz w:val="22"/>
          <w:szCs w:val="22"/>
        </w:rPr>
        <w:t xml:space="preserve">: change them in the trunk of </w:t>
      </w:r>
      <w:r w:rsidR="00521B4E">
        <w:rPr>
          <w:rStyle w:val="s1ppyq"/>
          <w:color w:val="31373E"/>
          <w:sz w:val="22"/>
          <w:szCs w:val="22"/>
        </w:rPr>
        <w:t>a</w:t>
      </w:r>
      <w:r w:rsidR="00CB2946" w:rsidRPr="00CB2946">
        <w:rPr>
          <w:rStyle w:val="s1ppyq"/>
          <w:color w:val="31373E"/>
          <w:sz w:val="22"/>
          <w:szCs w:val="22"/>
        </w:rPr>
        <w:t xml:space="preserve"> vehicle, which exposes them in public and does not work in </w:t>
      </w:r>
      <w:r w:rsidR="000B26FD">
        <w:rPr>
          <w:rStyle w:val="s1ppyq"/>
          <w:color w:val="31373E"/>
          <w:sz w:val="22"/>
          <w:szCs w:val="22"/>
        </w:rPr>
        <w:t>inclement</w:t>
      </w:r>
      <w:r w:rsidR="00CB2946" w:rsidRPr="00CB2946">
        <w:rPr>
          <w:rStyle w:val="s1ppyq"/>
          <w:color w:val="31373E"/>
          <w:sz w:val="22"/>
          <w:szCs w:val="22"/>
        </w:rPr>
        <w:t xml:space="preserve"> weather</w:t>
      </w:r>
      <w:r w:rsidR="00200784">
        <w:rPr>
          <w:rStyle w:val="s1ppyq"/>
          <w:color w:val="31373E"/>
          <w:sz w:val="22"/>
          <w:szCs w:val="22"/>
        </w:rPr>
        <w:t>;</w:t>
      </w:r>
      <w:r w:rsidR="00CB2946" w:rsidRPr="00CB2946">
        <w:rPr>
          <w:rStyle w:val="s1ppyq"/>
          <w:color w:val="31373E"/>
          <w:sz w:val="22"/>
          <w:szCs w:val="22"/>
        </w:rPr>
        <w:t xml:space="preserve"> lay them on a dirty public restroom floor to be changed, which is </w:t>
      </w:r>
      <w:r w:rsidR="000B26FD">
        <w:rPr>
          <w:rStyle w:val="s1ppyq"/>
          <w:color w:val="31373E"/>
          <w:sz w:val="22"/>
          <w:szCs w:val="22"/>
        </w:rPr>
        <w:t>unsanitary</w:t>
      </w:r>
      <w:r w:rsidR="00CB2946" w:rsidRPr="00CB2946">
        <w:rPr>
          <w:rStyle w:val="s1ppyq"/>
          <w:color w:val="31373E"/>
          <w:sz w:val="22"/>
          <w:szCs w:val="22"/>
        </w:rPr>
        <w:t xml:space="preserve"> and </w:t>
      </w:r>
      <w:r w:rsidR="00200784">
        <w:rPr>
          <w:rStyle w:val="s1ppyq"/>
          <w:color w:val="31373E"/>
          <w:sz w:val="22"/>
          <w:szCs w:val="22"/>
        </w:rPr>
        <w:t>undignified;</w:t>
      </w:r>
      <w:r w:rsidR="00CB2946" w:rsidRPr="00CB2946">
        <w:rPr>
          <w:rStyle w:val="s1ppyq"/>
          <w:color w:val="31373E"/>
          <w:sz w:val="22"/>
          <w:szCs w:val="22"/>
        </w:rPr>
        <w:t xml:space="preserve"> or do not leave home, and become isolated. None of these are options</w:t>
      </w:r>
      <w:r w:rsidR="009D641F">
        <w:rPr>
          <w:rStyle w:val="s1ppyq"/>
          <w:color w:val="31373E"/>
          <w:sz w:val="22"/>
          <w:szCs w:val="22"/>
        </w:rPr>
        <w:t xml:space="preserve"> that</w:t>
      </w:r>
      <w:r w:rsidR="00CB2946" w:rsidRPr="00CB2946">
        <w:rPr>
          <w:rStyle w:val="s1ppyq"/>
          <w:color w:val="31373E"/>
          <w:sz w:val="22"/>
          <w:szCs w:val="22"/>
        </w:rPr>
        <w:t xml:space="preserve"> I am willing to accept. </w:t>
      </w:r>
      <w:r w:rsidR="000B26FD" w:rsidRPr="00CB2946">
        <w:rPr>
          <w:rStyle w:val="s1ppyq"/>
          <w:color w:val="31373E"/>
          <w:sz w:val="22"/>
          <w:szCs w:val="22"/>
        </w:rPr>
        <w:t>Therefore,</w:t>
      </w:r>
      <w:r w:rsidR="00CB2946" w:rsidRPr="00CB2946">
        <w:rPr>
          <w:rStyle w:val="s1ppyq"/>
          <w:color w:val="31373E"/>
          <w:sz w:val="22"/>
          <w:szCs w:val="22"/>
        </w:rPr>
        <w:t xml:space="preserve"> I am </w:t>
      </w:r>
      <w:r w:rsidR="006D07D2">
        <w:rPr>
          <w:rStyle w:val="s1ppyq"/>
          <w:color w:val="31373E"/>
          <w:sz w:val="22"/>
          <w:szCs w:val="22"/>
        </w:rPr>
        <w:t>raising awareness about the need</w:t>
      </w:r>
      <w:r w:rsidR="00CB2946" w:rsidRPr="00CB2946">
        <w:rPr>
          <w:rStyle w:val="s1ppyq"/>
          <w:color w:val="31373E"/>
          <w:sz w:val="22"/>
          <w:szCs w:val="22"/>
        </w:rPr>
        <w:t xml:space="preserve"> for height-adjustable</w:t>
      </w:r>
      <w:r w:rsidR="00200784">
        <w:rPr>
          <w:rStyle w:val="s1ppyq"/>
          <w:color w:val="31373E"/>
          <w:sz w:val="22"/>
          <w:szCs w:val="22"/>
        </w:rPr>
        <w:t>,</w:t>
      </w:r>
      <w:r w:rsidR="00CB2946" w:rsidRPr="00CB2946">
        <w:rPr>
          <w:rStyle w:val="s1ppyq"/>
          <w:color w:val="31373E"/>
          <w:sz w:val="22"/>
          <w:szCs w:val="22"/>
        </w:rPr>
        <w:t xml:space="preserve"> adult size/universal changing tables to be installed in public restrooms in our community. These are much more inclusive than baby changing tables as they can be used by anyone who requires this equipment, no matter their age, height, or weight. </w:t>
      </w:r>
    </w:p>
    <w:p w14:paraId="4DC7E320" w14:textId="42C087B0" w:rsidR="00CB2946" w:rsidRPr="00CB2946" w:rsidRDefault="00CB2946" w:rsidP="00CB2946">
      <w:pPr>
        <w:pStyle w:val="04xlpa"/>
        <w:spacing w:line="276" w:lineRule="auto"/>
        <w:rPr>
          <w:color w:val="31373E"/>
          <w:sz w:val="22"/>
          <w:szCs w:val="22"/>
        </w:rPr>
      </w:pPr>
      <w:r w:rsidRPr="00CB2946">
        <w:rPr>
          <w:rStyle w:val="s1ppyq"/>
          <w:color w:val="31373E"/>
          <w:sz w:val="22"/>
          <w:szCs w:val="22"/>
        </w:rPr>
        <w:t xml:space="preserve">I am working with other concerned advocates as part of the Changing Spaces Campaign. Our goal is to make our state more accessible and inclusive. We want people who require help with daily self-care to be able to experience and enjoy trips away from home without suffering the indignity of being left in a soiled diaper for an extended </w:t>
      </w:r>
      <w:r w:rsidR="000B26FD" w:rsidRPr="00CB2946">
        <w:rPr>
          <w:rStyle w:val="s1ppyq"/>
          <w:color w:val="31373E"/>
          <w:sz w:val="22"/>
          <w:szCs w:val="22"/>
        </w:rPr>
        <w:t>period</w:t>
      </w:r>
      <w:r w:rsidR="000B26FD">
        <w:rPr>
          <w:rStyle w:val="s1ppyq"/>
          <w:color w:val="31373E"/>
          <w:sz w:val="22"/>
          <w:szCs w:val="22"/>
        </w:rPr>
        <w:t xml:space="preserve"> or</w:t>
      </w:r>
      <w:r w:rsidRPr="00CB2946">
        <w:rPr>
          <w:rStyle w:val="s1ppyq"/>
          <w:color w:val="31373E"/>
          <w:sz w:val="22"/>
          <w:szCs w:val="22"/>
        </w:rPr>
        <w:t xml:space="preserve"> being changed somewhere inappropriate</w:t>
      </w:r>
      <w:r w:rsidR="00200784">
        <w:rPr>
          <w:rStyle w:val="s1ppyq"/>
          <w:color w:val="31373E"/>
          <w:sz w:val="22"/>
          <w:szCs w:val="22"/>
        </w:rPr>
        <w:t xml:space="preserve"> or unsafe</w:t>
      </w:r>
      <w:r w:rsidRPr="00CB2946">
        <w:rPr>
          <w:rStyle w:val="s1ppyq"/>
          <w:color w:val="31373E"/>
          <w:sz w:val="22"/>
          <w:szCs w:val="22"/>
        </w:rPr>
        <w:t xml:space="preserve">. </w:t>
      </w:r>
    </w:p>
    <w:p w14:paraId="086132B9" w14:textId="1A045AB2" w:rsidR="00CB2946" w:rsidRPr="00CB2946" w:rsidRDefault="00CB2946" w:rsidP="00CB2946">
      <w:pPr>
        <w:pStyle w:val="04xlpa"/>
        <w:spacing w:line="276" w:lineRule="auto"/>
        <w:rPr>
          <w:color w:val="31373E"/>
          <w:sz w:val="22"/>
          <w:szCs w:val="22"/>
        </w:rPr>
      </w:pPr>
      <w:r w:rsidRPr="00CB2946">
        <w:rPr>
          <w:rStyle w:val="s1ppyq"/>
          <w:color w:val="31373E"/>
          <w:sz w:val="22"/>
          <w:szCs w:val="22"/>
        </w:rPr>
        <w:t>Providing inclusive changing spaces will allow this excluded population</w:t>
      </w:r>
      <w:r w:rsidR="00200784">
        <w:rPr>
          <w:rStyle w:val="s1ppyq"/>
          <w:color w:val="31373E"/>
          <w:sz w:val="22"/>
          <w:szCs w:val="22"/>
        </w:rPr>
        <w:t>, along with their families and caretakers,</w:t>
      </w:r>
      <w:r w:rsidRPr="00CB2946">
        <w:rPr>
          <w:rStyle w:val="s1ppyq"/>
          <w:color w:val="31373E"/>
          <w:sz w:val="22"/>
          <w:szCs w:val="22"/>
        </w:rPr>
        <w:t xml:space="preserve"> to patronize more businesses in our communities and will encourage more travel to our state</w:t>
      </w:r>
      <w:r w:rsidR="00EA08EC">
        <w:rPr>
          <w:rStyle w:val="s1ppyq"/>
          <w:color w:val="31373E"/>
          <w:sz w:val="22"/>
          <w:szCs w:val="22"/>
        </w:rPr>
        <w:t xml:space="preserve">. </w:t>
      </w:r>
      <w:r w:rsidRPr="00CB2946">
        <w:rPr>
          <w:rStyle w:val="s1ppyq"/>
          <w:color w:val="31373E"/>
          <w:sz w:val="22"/>
          <w:szCs w:val="22"/>
        </w:rPr>
        <w:t xml:space="preserve"> </w:t>
      </w:r>
      <w:r w:rsidR="00EA08EC">
        <w:rPr>
          <w:rStyle w:val="s1ppyq"/>
          <w:color w:val="31373E"/>
          <w:sz w:val="22"/>
          <w:szCs w:val="22"/>
        </w:rPr>
        <w:t xml:space="preserve">Not only is this the right thing to do, </w:t>
      </w:r>
      <w:r w:rsidR="00BC411F">
        <w:rPr>
          <w:rStyle w:val="s1ppyq"/>
          <w:color w:val="31373E"/>
          <w:sz w:val="22"/>
          <w:szCs w:val="22"/>
        </w:rPr>
        <w:t>but it will also</w:t>
      </w:r>
      <w:r w:rsidRPr="00CB2946">
        <w:rPr>
          <w:rStyle w:val="s1ppyq"/>
          <w:color w:val="31373E"/>
          <w:sz w:val="22"/>
          <w:szCs w:val="22"/>
        </w:rPr>
        <w:t xml:space="preserve"> be good for our economy. </w:t>
      </w:r>
    </w:p>
    <w:p w14:paraId="13E38C7F" w14:textId="1D334239" w:rsidR="00CB2946" w:rsidRPr="00CB2946" w:rsidRDefault="00CB2946" w:rsidP="00CB2946">
      <w:pPr>
        <w:pStyle w:val="04xlpa"/>
        <w:spacing w:line="276" w:lineRule="auto"/>
        <w:rPr>
          <w:color w:val="31373E"/>
          <w:sz w:val="22"/>
          <w:szCs w:val="22"/>
        </w:rPr>
      </w:pPr>
      <w:r w:rsidRPr="00CB2946">
        <w:rPr>
          <w:rStyle w:val="s1ppyq"/>
          <w:color w:val="31373E"/>
          <w:sz w:val="22"/>
          <w:szCs w:val="22"/>
        </w:rPr>
        <w:t xml:space="preserve">We are asking </w:t>
      </w:r>
      <w:r w:rsidR="00200784">
        <w:rPr>
          <w:rStyle w:val="s1ppyq"/>
          <w:color w:val="31373E"/>
          <w:sz w:val="22"/>
          <w:szCs w:val="22"/>
        </w:rPr>
        <w:t xml:space="preserve">you to become actively engaged on this issue, first by supporting </w:t>
      </w:r>
      <w:r w:rsidR="00DB6159">
        <w:rPr>
          <w:rStyle w:val="s1ppyq"/>
          <w:color w:val="31373E"/>
          <w:sz w:val="22"/>
          <w:szCs w:val="22"/>
        </w:rPr>
        <w:t>B</w:t>
      </w:r>
      <w:r w:rsidR="00200784" w:rsidRPr="00200784">
        <w:rPr>
          <w:rStyle w:val="s1ppyq"/>
          <w:color w:val="31373E"/>
          <w:sz w:val="22"/>
          <w:szCs w:val="22"/>
        </w:rPr>
        <w:t>ill H.212</w:t>
      </w:r>
      <w:r w:rsidR="000B26FD">
        <w:rPr>
          <w:rStyle w:val="s1ppyq"/>
          <w:color w:val="31373E"/>
          <w:sz w:val="22"/>
          <w:szCs w:val="22"/>
        </w:rPr>
        <w:t xml:space="preserve">. We ask you to </w:t>
      </w:r>
      <w:r w:rsidR="00341944">
        <w:rPr>
          <w:rStyle w:val="s1ppyq"/>
          <w:color w:val="31373E"/>
          <w:sz w:val="22"/>
          <w:szCs w:val="22"/>
        </w:rPr>
        <w:t xml:space="preserve">please </w:t>
      </w:r>
      <w:r w:rsidR="00A841D9">
        <w:rPr>
          <w:rStyle w:val="s1ppyq"/>
          <w:color w:val="31373E"/>
          <w:sz w:val="22"/>
          <w:szCs w:val="22"/>
        </w:rPr>
        <w:t>add</w:t>
      </w:r>
      <w:r w:rsidR="000B26FD">
        <w:rPr>
          <w:rStyle w:val="s1ppyq"/>
          <w:color w:val="31373E"/>
          <w:sz w:val="22"/>
          <w:szCs w:val="22"/>
        </w:rPr>
        <w:t xml:space="preserve"> your support </w:t>
      </w:r>
      <w:r w:rsidR="00A841D9">
        <w:rPr>
          <w:rStyle w:val="s1ppyq"/>
          <w:color w:val="31373E"/>
          <w:sz w:val="22"/>
          <w:szCs w:val="22"/>
        </w:rPr>
        <w:t xml:space="preserve">by </w:t>
      </w:r>
      <w:r w:rsidR="00A841D9" w:rsidRPr="00A841D9">
        <w:rPr>
          <w:rStyle w:val="s1ppyq"/>
          <w:color w:val="31373E"/>
          <w:sz w:val="22"/>
          <w:szCs w:val="22"/>
        </w:rPr>
        <w:t>cosponsor</w:t>
      </w:r>
      <w:r w:rsidR="00A841D9">
        <w:rPr>
          <w:rStyle w:val="s1ppyq"/>
          <w:color w:val="31373E"/>
          <w:sz w:val="22"/>
          <w:szCs w:val="22"/>
        </w:rPr>
        <w:t>ing</w:t>
      </w:r>
      <w:r w:rsidR="00A841D9" w:rsidRPr="00A841D9">
        <w:rPr>
          <w:rStyle w:val="s1ppyq"/>
          <w:color w:val="31373E"/>
          <w:sz w:val="22"/>
          <w:szCs w:val="22"/>
        </w:rPr>
        <w:t xml:space="preserve"> this bill and encourag</w:t>
      </w:r>
      <w:r w:rsidR="00A841D9">
        <w:rPr>
          <w:rStyle w:val="s1ppyq"/>
          <w:color w:val="31373E"/>
          <w:sz w:val="22"/>
          <w:szCs w:val="22"/>
        </w:rPr>
        <w:t>ing</w:t>
      </w:r>
      <w:r w:rsidR="00A841D9" w:rsidRPr="00A841D9">
        <w:rPr>
          <w:rStyle w:val="s1ppyq"/>
          <w:color w:val="31373E"/>
          <w:sz w:val="22"/>
          <w:szCs w:val="22"/>
        </w:rPr>
        <w:t xml:space="preserve"> the joint committee on CFPD to pass it favorably</w:t>
      </w:r>
      <w:r w:rsidR="006B729B">
        <w:rPr>
          <w:rStyle w:val="s1ppyq"/>
          <w:color w:val="31373E"/>
          <w:sz w:val="22"/>
          <w:szCs w:val="22"/>
        </w:rPr>
        <w:t>.</w:t>
      </w:r>
      <w:r w:rsidR="000B26FD">
        <w:rPr>
          <w:rStyle w:val="s1ppyq"/>
          <w:color w:val="31373E"/>
          <w:sz w:val="22"/>
          <w:szCs w:val="22"/>
        </w:rPr>
        <w:t xml:space="preserve"> We also invite you to engage with the Changing Spaces Campaign in Massachusetts, which is working to find ways to make more immediate progress so that our disabled community doesn’t </w:t>
      </w:r>
      <w:r w:rsidR="000B26FD">
        <w:rPr>
          <w:rStyle w:val="s1ppyq"/>
          <w:color w:val="31373E"/>
          <w:sz w:val="22"/>
          <w:szCs w:val="22"/>
        </w:rPr>
        <w:lastRenderedPageBreak/>
        <w:t>need to wait years before being truly welcomed in</w:t>
      </w:r>
      <w:r w:rsidR="00147ADB">
        <w:rPr>
          <w:rStyle w:val="s1ppyq"/>
          <w:color w:val="31373E"/>
          <w:sz w:val="22"/>
          <w:szCs w:val="22"/>
        </w:rPr>
        <w:t>to</w:t>
      </w:r>
      <w:r w:rsidR="000B26FD">
        <w:rPr>
          <w:rStyle w:val="s1ppyq"/>
          <w:color w:val="31373E"/>
          <w:sz w:val="22"/>
          <w:szCs w:val="22"/>
        </w:rPr>
        <w:t xml:space="preserve"> our public spaces. </w:t>
      </w:r>
      <w:r w:rsidRPr="00CB2946">
        <w:rPr>
          <w:rStyle w:val="s1ppyq"/>
          <w:color w:val="31373E"/>
          <w:sz w:val="22"/>
          <w:szCs w:val="22"/>
        </w:rPr>
        <w:t xml:space="preserve">Together, we can make a great impact </w:t>
      </w:r>
      <w:r w:rsidR="0071787E" w:rsidRPr="00CB2946">
        <w:rPr>
          <w:rStyle w:val="s1ppyq"/>
          <w:color w:val="31373E"/>
          <w:sz w:val="22"/>
          <w:szCs w:val="22"/>
        </w:rPr>
        <w:t>on</w:t>
      </w:r>
      <w:r w:rsidRPr="00CB2946">
        <w:rPr>
          <w:rStyle w:val="s1ppyq"/>
          <w:color w:val="31373E"/>
          <w:sz w:val="22"/>
          <w:szCs w:val="22"/>
        </w:rPr>
        <w:t xml:space="preserve"> the lives of one of the most underserved populations.</w:t>
      </w:r>
    </w:p>
    <w:p w14:paraId="2E445F9E" w14:textId="77777777" w:rsidR="00CB2946" w:rsidRPr="00CB2946" w:rsidRDefault="00CB2946" w:rsidP="00CB2946">
      <w:pPr>
        <w:pStyle w:val="04xlpa"/>
        <w:spacing w:before="0" w:beforeAutospacing="0" w:after="0" w:afterAutospacing="0" w:line="276" w:lineRule="auto"/>
        <w:rPr>
          <w:rStyle w:val="s1ppyq"/>
          <w:color w:val="31373E"/>
          <w:sz w:val="22"/>
          <w:szCs w:val="22"/>
        </w:rPr>
      </w:pPr>
      <w:r w:rsidRPr="00CB2946">
        <w:rPr>
          <w:rStyle w:val="s1ppyq"/>
          <w:color w:val="31373E"/>
          <w:sz w:val="22"/>
          <w:szCs w:val="22"/>
        </w:rPr>
        <w:t xml:space="preserve">Advocate, Changing Spaces Campaign </w:t>
      </w:r>
    </w:p>
    <w:p w14:paraId="101500A6" w14:textId="77777777" w:rsidR="00CB2946" w:rsidRPr="00CB2946" w:rsidRDefault="00CB2946" w:rsidP="00CB2946">
      <w:pPr>
        <w:pStyle w:val="04xlpa"/>
        <w:spacing w:before="0" w:beforeAutospacing="0" w:after="0" w:afterAutospacing="0" w:line="276" w:lineRule="auto"/>
        <w:rPr>
          <w:rStyle w:val="s1ppyq"/>
          <w:color w:val="31373E"/>
          <w:sz w:val="22"/>
          <w:szCs w:val="22"/>
        </w:rPr>
      </w:pPr>
      <w:r w:rsidRPr="00CB2946">
        <w:rPr>
          <w:rStyle w:val="s1ppyq"/>
          <w:color w:val="31373E"/>
          <w:sz w:val="22"/>
          <w:szCs w:val="22"/>
        </w:rPr>
        <w:t>Phone:</w:t>
      </w:r>
    </w:p>
    <w:p w14:paraId="10C6A864" w14:textId="77777777" w:rsidR="00CB2946" w:rsidRPr="00CB2946" w:rsidRDefault="00CB2946" w:rsidP="00CB2946">
      <w:pPr>
        <w:pStyle w:val="04xlpa"/>
        <w:spacing w:before="0" w:beforeAutospacing="0" w:after="0" w:afterAutospacing="0" w:line="276" w:lineRule="auto"/>
        <w:rPr>
          <w:rStyle w:val="s1ppyq"/>
          <w:color w:val="31373E"/>
          <w:sz w:val="22"/>
          <w:szCs w:val="22"/>
        </w:rPr>
      </w:pPr>
      <w:r w:rsidRPr="00CB2946">
        <w:rPr>
          <w:rStyle w:val="s1ppyq"/>
          <w:color w:val="31373E"/>
          <w:sz w:val="22"/>
          <w:szCs w:val="22"/>
        </w:rPr>
        <w:t xml:space="preserve">Email: </w:t>
      </w:r>
    </w:p>
    <w:p w14:paraId="49D73EB0" w14:textId="50895047" w:rsidR="00CB2946" w:rsidRPr="00CB2946" w:rsidRDefault="00000000" w:rsidP="009D7F4A">
      <w:pPr>
        <w:pStyle w:val="04xlpa"/>
        <w:spacing w:before="0" w:beforeAutospacing="0" w:after="0" w:afterAutospacing="0" w:line="276" w:lineRule="auto"/>
        <w:rPr>
          <w:color w:val="31373E"/>
          <w:sz w:val="22"/>
          <w:szCs w:val="22"/>
        </w:rPr>
      </w:pPr>
      <w:hyperlink r:id="rId7" w:history="1">
        <w:r w:rsidR="00CB2946" w:rsidRPr="00CB2946">
          <w:rPr>
            <w:rStyle w:val="Hyperlink"/>
            <w:sz w:val="22"/>
            <w:szCs w:val="22"/>
          </w:rPr>
          <w:t>www.ChangingSpacesCampaign.com</w:t>
        </w:r>
      </w:hyperlink>
    </w:p>
    <w:sectPr w:rsidR="00CB2946" w:rsidRPr="00CB29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A0C70" w14:textId="77777777" w:rsidR="00B21C8C" w:rsidRDefault="00B21C8C" w:rsidP="0071787E">
      <w:r>
        <w:separator/>
      </w:r>
    </w:p>
  </w:endnote>
  <w:endnote w:type="continuationSeparator" w:id="0">
    <w:p w14:paraId="0CCE8069" w14:textId="77777777" w:rsidR="00B21C8C" w:rsidRDefault="00B21C8C" w:rsidP="00717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erif">
    <w:charset w:val="00"/>
    <w:family w:val="roman"/>
    <w:pitch w:val="variable"/>
    <w:sig w:usb0="A00002EF"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BD632" w14:textId="77777777" w:rsidR="00B21C8C" w:rsidRDefault="00B21C8C" w:rsidP="0071787E">
      <w:r>
        <w:separator/>
      </w:r>
    </w:p>
  </w:footnote>
  <w:footnote w:type="continuationSeparator" w:id="0">
    <w:p w14:paraId="47CEA650" w14:textId="77777777" w:rsidR="00B21C8C" w:rsidRDefault="00B21C8C" w:rsidP="007178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843"/>
    <w:rsid w:val="000B26FD"/>
    <w:rsid w:val="000B42E5"/>
    <w:rsid w:val="00147ADB"/>
    <w:rsid w:val="001F04BC"/>
    <w:rsid w:val="00200784"/>
    <w:rsid w:val="00294F97"/>
    <w:rsid w:val="00303CEF"/>
    <w:rsid w:val="00341944"/>
    <w:rsid w:val="003759C9"/>
    <w:rsid w:val="004874C2"/>
    <w:rsid w:val="00496211"/>
    <w:rsid w:val="00521B4E"/>
    <w:rsid w:val="00536B84"/>
    <w:rsid w:val="006518CD"/>
    <w:rsid w:val="006B729B"/>
    <w:rsid w:val="006D07D2"/>
    <w:rsid w:val="0071787E"/>
    <w:rsid w:val="00766260"/>
    <w:rsid w:val="009D641F"/>
    <w:rsid w:val="009D7F4A"/>
    <w:rsid w:val="009F2AC5"/>
    <w:rsid w:val="00A841D9"/>
    <w:rsid w:val="00A95843"/>
    <w:rsid w:val="00B21C8C"/>
    <w:rsid w:val="00BC411F"/>
    <w:rsid w:val="00CB2946"/>
    <w:rsid w:val="00D132AB"/>
    <w:rsid w:val="00DB6159"/>
    <w:rsid w:val="00EA0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93700"/>
  <w15:chartTrackingRefBased/>
  <w15:docId w15:val="{F8DA71D9-C987-7B40-BBD2-1CAD4746C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xlpa">
    <w:name w:val="_04xlpa"/>
    <w:basedOn w:val="Normal"/>
    <w:rsid w:val="00A95843"/>
    <w:pPr>
      <w:spacing w:before="100" w:beforeAutospacing="1" w:after="100" w:afterAutospacing="1"/>
    </w:pPr>
    <w:rPr>
      <w:rFonts w:ascii="Times New Roman" w:eastAsia="Times New Roman" w:hAnsi="Times New Roman" w:cs="Times New Roman"/>
      <w:kern w:val="0"/>
      <w14:ligatures w14:val="none"/>
    </w:rPr>
  </w:style>
  <w:style w:type="character" w:customStyle="1" w:styleId="s1ppyq">
    <w:name w:val="s1ppyq"/>
    <w:basedOn w:val="DefaultParagraphFont"/>
    <w:rsid w:val="00A95843"/>
  </w:style>
  <w:style w:type="character" w:styleId="Hyperlink">
    <w:name w:val="Hyperlink"/>
    <w:basedOn w:val="DefaultParagraphFont"/>
    <w:uiPriority w:val="99"/>
    <w:unhideWhenUsed/>
    <w:rsid w:val="00CB2946"/>
    <w:rPr>
      <w:color w:val="0563C1" w:themeColor="hyperlink"/>
      <w:u w:val="single"/>
    </w:rPr>
  </w:style>
  <w:style w:type="character" w:styleId="UnresolvedMention">
    <w:name w:val="Unresolved Mention"/>
    <w:basedOn w:val="DefaultParagraphFont"/>
    <w:uiPriority w:val="99"/>
    <w:semiHidden/>
    <w:unhideWhenUsed/>
    <w:rsid w:val="00CB2946"/>
    <w:rPr>
      <w:color w:val="605E5C"/>
      <w:shd w:val="clear" w:color="auto" w:fill="E1DFDD"/>
    </w:rPr>
  </w:style>
  <w:style w:type="paragraph" w:styleId="Header">
    <w:name w:val="header"/>
    <w:basedOn w:val="Normal"/>
    <w:link w:val="HeaderChar"/>
    <w:uiPriority w:val="99"/>
    <w:unhideWhenUsed/>
    <w:rsid w:val="0071787E"/>
    <w:pPr>
      <w:tabs>
        <w:tab w:val="center" w:pos="4680"/>
        <w:tab w:val="right" w:pos="9360"/>
      </w:tabs>
    </w:pPr>
  </w:style>
  <w:style w:type="character" w:customStyle="1" w:styleId="HeaderChar">
    <w:name w:val="Header Char"/>
    <w:basedOn w:val="DefaultParagraphFont"/>
    <w:link w:val="Header"/>
    <w:uiPriority w:val="99"/>
    <w:rsid w:val="0071787E"/>
  </w:style>
  <w:style w:type="paragraph" w:styleId="Footer">
    <w:name w:val="footer"/>
    <w:basedOn w:val="Normal"/>
    <w:link w:val="FooterChar"/>
    <w:uiPriority w:val="99"/>
    <w:unhideWhenUsed/>
    <w:rsid w:val="0071787E"/>
    <w:pPr>
      <w:tabs>
        <w:tab w:val="center" w:pos="4680"/>
        <w:tab w:val="right" w:pos="9360"/>
      </w:tabs>
    </w:pPr>
  </w:style>
  <w:style w:type="character" w:customStyle="1" w:styleId="FooterChar">
    <w:name w:val="Footer Char"/>
    <w:basedOn w:val="DefaultParagraphFont"/>
    <w:link w:val="Footer"/>
    <w:uiPriority w:val="99"/>
    <w:rsid w:val="00717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410019">
      <w:bodyDiv w:val="1"/>
      <w:marLeft w:val="0"/>
      <w:marRight w:val="0"/>
      <w:marTop w:val="0"/>
      <w:marBottom w:val="0"/>
      <w:divBdr>
        <w:top w:val="none" w:sz="0" w:space="0" w:color="auto"/>
        <w:left w:val="none" w:sz="0" w:space="0" w:color="auto"/>
        <w:bottom w:val="none" w:sz="0" w:space="0" w:color="auto"/>
        <w:right w:val="none" w:sz="0" w:space="0" w:color="auto"/>
      </w:divBdr>
    </w:div>
    <w:div w:id="711418562">
      <w:bodyDiv w:val="1"/>
      <w:marLeft w:val="0"/>
      <w:marRight w:val="0"/>
      <w:marTop w:val="0"/>
      <w:marBottom w:val="0"/>
      <w:divBdr>
        <w:top w:val="none" w:sz="0" w:space="0" w:color="auto"/>
        <w:left w:val="none" w:sz="0" w:space="0" w:color="auto"/>
        <w:bottom w:val="none" w:sz="0" w:space="0" w:color="auto"/>
        <w:right w:val="none" w:sz="0" w:space="0" w:color="auto"/>
      </w:divBdr>
      <w:divsChild>
        <w:div w:id="952515522">
          <w:marLeft w:val="0"/>
          <w:marRight w:val="0"/>
          <w:marTop w:val="0"/>
          <w:marBottom w:val="0"/>
          <w:divBdr>
            <w:top w:val="none" w:sz="0" w:space="0" w:color="auto"/>
            <w:left w:val="none" w:sz="0" w:space="0" w:color="auto"/>
            <w:bottom w:val="none" w:sz="0" w:space="0" w:color="auto"/>
            <w:right w:val="none" w:sz="0" w:space="0" w:color="auto"/>
          </w:divBdr>
        </w:div>
      </w:divsChild>
    </w:div>
    <w:div w:id="1062485902">
      <w:bodyDiv w:val="1"/>
      <w:marLeft w:val="0"/>
      <w:marRight w:val="0"/>
      <w:marTop w:val="0"/>
      <w:marBottom w:val="0"/>
      <w:divBdr>
        <w:top w:val="none" w:sz="0" w:space="0" w:color="auto"/>
        <w:left w:val="none" w:sz="0" w:space="0" w:color="auto"/>
        <w:bottom w:val="none" w:sz="0" w:space="0" w:color="auto"/>
        <w:right w:val="none" w:sz="0" w:space="0" w:color="auto"/>
      </w:divBdr>
    </w:div>
    <w:div w:id="121728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hangingSpacesCampaig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Boulter</dc:creator>
  <cp:keywords/>
  <dc:description/>
  <cp:lastModifiedBy>Robert Betts</cp:lastModifiedBy>
  <cp:revision>23</cp:revision>
  <dcterms:created xsi:type="dcterms:W3CDTF">2023-04-08T03:59:00Z</dcterms:created>
  <dcterms:modified xsi:type="dcterms:W3CDTF">2023-04-17T02:06:00Z</dcterms:modified>
</cp:coreProperties>
</file>